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B72" w:rsidRPr="00B67513" w:rsidRDefault="00D51B72" w:rsidP="00B67513">
      <w:pPr>
        <w:ind w:left="360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>ДЕПАРТАМЕНТ ОБРАЗОВАНИЯ АДМИНИСТРАЦИИ</w:t>
      </w:r>
    </w:p>
    <w:p w:rsidR="00D51B72" w:rsidRPr="00B67513" w:rsidRDefault="00D51B72" w:rsidP="00B67513">
      <w:pPr>
        <w:ind w:left="360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>ГОРОДСКОГО ОКРУГА САМАРА</w:t>
      </w:r>
    </w:p>
    <w:p w:rsidR="00D51B72" w:rsidRPr="00B67513" w:rsidRDefault="00D51B72" w:rsidP="00B67513">
      <w:pPr>
        <w:ind w:left="360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>МУНИЦИПАЛЬНОЕ БЮДЖЕТНОЕ ОБРАЗОВАТЕЛЬНОЕ УЧРЕЖДЕНИЕ</w:t>
      </w:r>
    </w:p>
    <w:p w:rsidR="00D51B72" w:rsidRPr="00B67513" w:rsidRDefault="00D51B72" w:rsidP="00B67513">
      <w:pPr>
        <w:ind w:left="360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 xml:space="preserve">ОРГАНИЗАЦИЯ </w:t>
      </w:r>
      <w:proofErr w:type="gramStart"/>
      <w:r w:rsidRPr="00B67513">
        <w:rPr>
          <w:rFonts w:cs="Times New Roman"/>
          <w:b/>
          <w:bCs/>
          <w:sz w:val="28"/>
          <w:szCs w:val="28"/>
          <w:lang w:val="ru-RU"/>
        </w:rPr>
        <w:t>ДОПОЛНИТЕЛЬНОГО</w:t>
      </w:r>
      <w:proofErr w:type="gramEnd"/>
      <w:r w:rsidRPr="00B67513">
        <w:rPr>
          <w:rFonts w:cs="Times New Roman"/>
          <w:b/>
          <w:bCs/>
          <w:sz w:val="28"/>
          <w:szCs w:val="28"/>
          <w:lang w:val="ru-RU"/>
        </w:rPr>
        <w:t xml:space="preserve"> </w:t>
      </w:r>
    </w:p>
    <w:p w:rsidR="00D51B72" w:rsidRPr="00B67513" w:rsidRDefault="00D51B72" w:rsidP="00B67513">
      <w:pPr>
        <w:ind w:left="360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>ПРОФЕССИОНАЛЬНОГО ОБРАЗОВАНИЯ</w:t>
      </w:r>
    </w:p>
    <w:p w:rsidR="00D51B72" w:rsidRDefault="00D51B72" w:rsidP="00971402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 xml:space="preserve"> «ЦЕНТР РАЗВИТИЯ ОБРАЗОВАНИЯ ГОРОДСКОГО ОКРУГА САМАРА»</w:t>
      </w:r>
    </w:p>
    <w:p w:rsidR="00971402" w:rsidRDefault="00971402" w:rsidP="00971402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971402" w:rsidRPr="00B67513" w:rsidRDefault="00971402" w:rsidP="00971402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D51B72" w:rsidRPr="00B67513" w:rsidRDefault="00D51B72" w:rsidP="00B67513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>ИТОГОВАЯ РАБОТА</w:t>
      </w:r>
    </w:p>
    <w:p w:rsidR="00D51B72" w:rsidRPr="00B67513" w:rsidRDefault="00D51B72" w:rsidP="00B67513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D51B72" w:rsidRPr="00B67513" w:rsidRDefault="00D51B72" w:rsidP="00B67513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 xml:space="preserve">по </w:t>
      </w:r>
      <w:r w:rsidR="00265A8F" w:rsidRPr="00B67513">
        <w:rPr>
          <w:rFonts w:cs="Times New Roman"/>
          <w:b/>
          <w:bCs/>
          <w:sz w:val="28"/>
          <w:szCs w:val="28"/>
          <w:lang w:val="ru-RU"/>
        </w:rPr>
        <w:t>итогам стажировки по теме</w:t>
      </w:r>
    </w:p>
    <w:p w:rsidR="004804DF" w:rsidRPr="00B67513" w:rsidRDefault="00D51B72" w:rsidP="00B67513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>«</w:t>
      </w:r>
      <w:r w:rsidR="004804DF" w:rsidRPr="00B67513">
        <w:rPr>
          <w:rFonts w:cs="Times New Roman"/>
          <w:b/>
          <w:bCs/>
          <w:sz w:val="28"/>
          <w:szCs w:val="28"/>
          <w:lang w:val="ru-RU"/>
        </w:rPr>
        <w:t xml:space="preserve">Применение  игровых технологий с детьми дошкольного возраста </w:t>
      </w:r>
    </w:p>
    <w:p w:rsidR="00D51B72" w:rsidRPr="00B67513" w:rsidRDefault="004804DF" w:rsidP="00B67513">
      <w:pPr>
        <w:jc w:val="center"/>
        <w:rPr>
          <w:rFonts w:cs="Times New Roman"/>
          <w:b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>в образовательном процессе ДОО</w:t>
      </w:r>
      <w:r w:rsidR="00D51B72" w:rsidRPr="00B67513">
        <w:rPr>
          <w:rFonts w:cs="Times New Roman"/>
          <w:b/>
          <w:bCs/>
          <w:sz w:val="28"/>
          <w:szCs w:val="28"/>
          <w:lang w:val="ru-RU"/>
        </w:rPr>
        <w:t>»</w:t>
      </w:r>
    </w:p>
    <w:p w:rsidR="00D51B72" w:rsidRPr="00B67513" w:rsidRDefault="00D51B72" w:rsidP="00B6751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D51B72" w:rsidRPr="00971402" w:rsidRDefault="00D51B72" w:rsidP="00971402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513">
        <w:rPr>
          <w:rFonts w:cs="Times New Roman"/>
          <w:b/>
          <w:bCs/>
          <w:sz w:val="28"/>
          <w:szCs w:val="28"/>
          <w:lang w:val="ru-RU"/>
        </w:rPr>
        <w:t>«</w:t>
      </w:r>
      <w:r w:rsidR="00971402">
        <w:rPr>
          <w:rFonts w:cs="Times New Roman"/>
          <w:b/>
          <w:bCs/>
          <w:sz w:val="28"/>
          <w:szCs w:val="28"/>
          <w:lang w:val="ru-RU"/>
        </w:rPr>
        <w:t>Наши друзья – д</w:t>
      </w:r>
      <w:r w:rsidR="00B67513" w:rsidRPr="00B67513">
        <w:rPr>
          <w:rFonts w:cs="Times New Roman"/>
          <w:b/>
          <w:bCs/>
          <w:sz w:val="28"/>
          <w:szCs w:val="28"/>
          <w:lang w:val="ru-RU"/>
        </w:rPr>
        <w:t>орожные знаки</w:t>
      </w:r>
      <w:r w:rsidRPr="00B67513">
        <w:rPr>
          <w:rFonts w:cs="Times New Roman"/>
          <w:b/>
          <w:bCs/>
          <w:sz w:val="28"/>
          <w:szCs w:val="28"/>
          <w:lang w:val="ru-RU"/>
        </w:rPr>
        <w:t>»</w:t>
      </w:r>
    </w:p>
    <w:p w:rsidR="00D51B72" w:rsidRPr="00B67513" w:rsidRDefault="00D51B72" w:rsidP="00B67513">
      <w:pPr>
        <w:rPr>
          <w:rFonts w:cs="Times New Roman"/>
          <w:b/>
          <w:bCs/>
          <w:sz w:val="28"/>
          <w:szCs w:val="28"/>
          <w:lang w:val="ru-RU"/>
        </w:rPr>
      </w:pPr>
    </w:p>
    <w:p w:rsidR="00D51B72" w:rsidRPr="00B67513" w:rsidRDefault="00D51B72" w:rsidP="00B67513">
      <w:pPr>
        <w:pStyle w:val="a3"/>
        <w:widowControl/>
        <w:spacing w:line="360" w:lineRule="auto"/>
        <w:rPr>
          <w:sz w:val="28"/>
          <w:szCs w:val="28"/>
        </w:rPr>
      </w:pPr>
    </w:p>
    <w:p w:rsidR="00D51B72" w:rsidRPr="00B67513" w:rsidRDefault="00D51B72" w:rsidP="00B67513">
      <w:pPr>
        <w:pStyle w:val="a3"/>
        <w:widowControl/>
        <w:spacing w:line="360" w:lineRule="auto"/>
        <w:jc w:val="right"/>
        <w:rPr>
          <w:b/>
          <w:sz w:val="28"/>
          <w:szCs w:val="28"/>
        </w:rPr>
      </w:pPr>
      <w:r w:rsidRPr="00B67513">
        <w:rPr>
          <w:sz w:val="28"/>
          <w:szCs w:val="28"/>
        </w:rPr>
        <w:tab/>
      </w:r>
      <w:r w:rsidRPr="00B67513">
        <w:rPr>
          <w:sz w:val="28"/>
          <w:szCs w:val="28"/>
        </w:rPr>
        <w:tab/>
      </w:r>
      <w:r w:rsidR="001C7658" w:rsidRPr="00B67513">
        <w:rPr>
          <w:b/>
          <w:sz w:val="28"/>
          <w:szCs w:val="28"/>
        </w:rPr>
        <w:t>Выполнил</w:t>
      </w:r>
    </w:p>
    <w:p w:rsidR="00D51B72" w:rsidRPr="00B67513" w:rsidRDefault="00B67513" w:rsidP="00B67513">
      <w:pPr>
        <w:pStyle w:val="a3"/>
        <w:widowControl/>
        <w:spacing w:line="360" w:lineRule="auto"/>
        <w:jc w:val="right"/>
        <w:rPr>
          <w:b/>
          <w:sz w:val="28"/>
          <w:szCs w:val="28"/>
        </w:rPr>
      </w:pPr>
      <w:proofErr w:type="spellStart"/>
      <w:r w:rsidRPr="00B67513">
        <w:rPr>
          <w:b/>
          <w:sz w:val="28"/>
          <w:szCs w:val="28"/>
        </w:rPr>
        <w:t>Толокина</w:t>
      </w:r>
      <w:proofErr w:type="spellEnd"/>
      <w:r w:rsidRPr="00B67513">
        <w:rPr>
          <w:b/>
          <w:sz w:val="28"/>
          <w:szCs w:val="28"/>
        </w:rPr>
        <w:t xml:space="preserve"> Юлия Михайловна</w:t>
      </w:r>
      <w:r w:rsidR="00D51B72" w:rsidRPr="00B67513">
        <w:rPr>
          <w:b/>
          <w:sz w:val="28"/>
          <w:szCs w:val="28"/>
        </w:rPr>
        <w:t>,</w:t>
      </w:r>
    </w:p>
    <w:p w:rsidR="00D51B72" w:rsidRPr="00B67513" w:rsidRDefault="00D51B72" w:rsidP="00B67513">
      <w:pPr>
        <w:pStyle w:val="a3"/>
        <w:widowControl/>
        <w:spacing w:line="360" w:lineRule="auto"/>
        <w:jc w:val="center"/>
        <w:rPr>
          <w:i/>
          <w:sz w:val="28"/>
          <w:szCs w:val="28"/>
        </w:rPr>
      </w:pPr>
      <w:r w:rsidRPr="00B67513">
        <w:rPr>
          <w:b/>
          <w:sz w:val="28"/>
          <w:szCs w:val="28"/>
        </w:rPr>
        <w:t xml:space="preserve">                                                              </w:t>
      </w:r>
    </w:p>
    <w:p w:rsidR="00D51B72" w:rsidRPr="00B67513" w:rsidRDefault="001C7658" w:rsidP="00B67513">
      <w:pPr>
        <w:pStyle w:val="a3"/>
        <w:widowControl/>
        <w:spacing w:line="360" w:lineRule="auto"/>
        <w:jc w:val="right"/>
        <w:rPr>
          <w:b/>
          <w:sz w:val="28"/>
          <w:szCs w:val="28"/>
        </w:rPr>
      </w:pPr>
      <w:r w:rsidRPr="00B67513">
        <w:rPr>
          <w:b/>
          <w:sz w:val="28"/>
          <w:szCs w:val="28"/>
        </w:rPr>
        <w:t>воспитатель</w:t>
      </w:r>
      <w:r w:rsidR="00B67513" w:rsidRPr="00B67513">
        <w:rPr>
          <w:b/>
          <w:sz w:val="28"/>
          <w:szCs w:val="28"/>
        </w:rPr>
        <w:t xml:space="preserve">  МБДОУ «Детский сад № 194» </w:t>
      </w:r>
      <w:proofErr w:type="spellStart"/>
      <w:r w:rsidR="00D51B72" w:rsidRPr="00B67513">
        <w:rPr>
          <w:b/>
          <w:sz w:val="28"/>
          <w:szCs w:val="28"/>
        </w:rPr>
        <w:t>г.о</w:t>
      </w:r>
      <w:proofErr w:type="spellEnd"/>
      <w:r w:rsidR="00D51B72" w:rsidRPr="00B67513">
        <w:rPr>
          <w:b/>
          <w:sz w:val="28"/>
          <w:szCs w:val="28"/>
        </w:rPr>
        <w:t>. Самара</w:t>
      </w:r>
    </w:p>
    <w:p w:rsidR="00D51B72" w:rsidRPr="00B67513" w:rsidRDefault="00D51B72" w:rsidP="00B67513">
      <w:pPr>
        <w:pStyle w:val="a3"/>
        <w:widowControl/>
        <w:spacing w:line="360" w:lineRule="auto"/>
        <w:ind w:firstLine="284"/>
        <w:jc w:val="both"/>
        <w:rPr>
          <w:b/>
          <w:sz w:val="28"/>
          <w:szCs w:val="28"/>
        </w:rPr>
      </w:pPr>
    </w:p>
    <w:p w:rsidR="00D51B72" w:rsidRPr="00B67513" w:rsidRDefault="00D51B72" w:rsidP="00B67513">
      <w:pPr>
        <w:pStyle w:val="a3"/>
        <w:widowControl/>
        <w:spacing w:line="360" w:lineRule="auto"/>
        <w:ind w:firstLine="284"/>
        <w:jc w:val="both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D51B72" w:rsidRPr="00B67513" w:rsidTr="004D7C51">
        <w:tc>
          <w:tcPr>
            <w:tcW w:w="4361" w:type="dxa"/>
          </w:tcPr>
          <w:p w:rsidR="00D51B72" w:rsidRPr="00B67513" w:rsidRDefault="00D51B72" w:rsidP="00B67513">
            <w:pPr>
              <w:pStyle w:val="a3"/>
              <w:widowControl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D51B72" w:rsidRPr="00B67513" w:rsidRDefault="00B67513" w:rsidP="00B67513">
            <w:pPr>
              <w:pStyle w:val="a3"/>
              <w:widowControl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67513">
              <w:rPr>
                <w:b/>
                <w:sz w:val="28"/>
                <w:szCs w:val="28"/>
              </w:rPr>
              <w:t>29.03.2023</w:t>
            </w:r>
          </w:p>
          <w:p w:rsidR="00D51B72" w:rsidRPr="00B67513" w:rsidRDefault="00D51B72" w:rsidP="00B67513">
            <w:pPr>
              <w:pStyle w:val="a3"/>
              <w:widowControl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51B72" w:rsidRPr="00B67513" w:rsidRDefault="00D51B72" w:rsidP="00B67513">
            <w:pPr>
              <w:pStyle w:val="a3"/>
              <w:widowControl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51B72" w:rsidRPr="00B67513" w:rsidRDefault="00D51B72" w:rsidP="00B67513">
      <w:pPr>
        <w:pStyle w:val="a3"/>
        <w:widowControl/>
        <w:spacing w:line="360" w:lineRule="auto"/>
        <w:rPr>
          <w:sz w:val="28"/>
          <w:szCs w:val="28"/>
        </w:rPr>
      </w:pPr>
    </w:p>
    <w:p w:rsidR="004804DF" w:rsidRPr="00B67513" w:rsidRDefault="00F562B5" w:rsidP="00971402">
      <w:pPr>
        <w:pStyle w:val="a3"/>
        <w:widowControl/>
        <w:spacing w:line="360" w:lineRule="auto"/>
        <w:ind w:firstLine="284"/>
        <w:jc w:val="center"/>
        <w:rPr>
          <w:b/>
          <w:sz w:val="28"/>
          <w:szCs w:val="28"/>
        </w:rPr>
      </w:pPr>
      <w:r w:rsidRPr="00B67513">
        <w:rPr>
          <w:b/>
          <w:sz w:val="28"/>
          <w:szCs w:val="28"/>
        </w:rPr>
        <w:t>Самара 2023</w:t>
      </w:r>
      <w:r w:rsidR="00D51B72" w:rsidRPr="00B67513">
        <w:rPr>
          <w:b/>
          <w:sz w:val="28"/>
          <w:szCs w:val="28"/>
        </w:rPr>
        <w:t xml:space="preserve"> г.</w:t>
      </w:r>
    </w:p>
    <w:p w:rsidR="00D33CF7" w:rsidRPr="00B67513" w:rsidRDefault="00D33CF7" w:rsidP="00B67513">
      <w:pPr>
        <w:rPr>
          <w:rFonts w:cs="Times New Roman"/>
          <w:sz w:val="28"/>
          <w:szCs w:val="28"/>
          <w:lang w:val="ru-RU"/>
        </w:rPr>
      </w:pPr>
    </w:p>
    <w:p w:rsidR="00D51B72" w:rsidRPr="00B67513" w:rsidRDefault="00D51B72" w:rsidP="00B67513">
      <w:pPr>
        <w:jc w:val="center"/>
        <w:rPr>
          <w:rFonts w:cs="Times New Roman"/>
          <w:sz w:val="28"/>
          <w:szCs w:val="28"/>
          <w:lang w:val="ru-RU"/>
        </w:rPr>
      </w:pPr>
      <w:r w:rsidRPr="00B67513">
        <w:rPr>
          <w:rFonts w:cs="Times New Roman"/>
          <w:sz w:val="28"/>
          <w:szCs w:val="28"/>
          <w:lang w:val="ru-RU"/>
        </w:rPr>
        <w:t>Содержание</w:t>
      </w:r>
    </w:p>
    <w:p w:rsidR="00D51B72" w:rsidRPr="00B67513" w:rsidRDefault="00D51B72" w:rsidP="00B67513">
      <w:pPr>
        <w:rPr>
          <w:rFonts w:cs="Times New Roman"/>
          <w:sz w:val="28"/>
          <w:szCs w:val="28"/>
          <w:lang w:val="ru-RU"/>
        </w:rPr>
      </w:pPr>
      <w:r w:rsidRPr="00B67513">
        <w:rPr>
          <w:rFonts w:cs="Times New Roman"/>
          <w:sz w:val="28"/>
          <w:szCs w:val="28"/>
          <w:lang w:val="ru-RU"/>
        </w:rPr>
        <w:t>Актуальн</w:t>
      </w:r>
      <w:r w:rsidR="00971402">
        <w:rPr>
          <w:rFonts w:cs="Times New Roman"/>
          <w:sz w:val="28"/>
          <w:szCs w:val="28"/>
          <w:lang w:val="ru-RU"/>
        </w:rPr>
        <w:t>ость………………………………………………………………… 3</w:t>
      </w:r>
    </w:p>
    <w:p w:rsidR="00D51B72" w:rsidRPr="00B67513" w:rsidRDefault="00D51B72" w:rsidP="00B67513">
      <w:pPr>
        <w:rPr>
          <w:rFonts w:cs="Times New Roman"/>
          <w:sz w:val="28"/>
          <w:szCs w:val="28"/>
          <w:lang w:val="ru-RU"/>
        </w:rPr>
      </w:pPr>
      <w:r w:rsidRPr="00B67513">
        <w:rPr>
          <w:rFonts w:cs="Times New Roman"/>
          <w:sz w:val="28"/>
          <w:szCs w:val="28"/>
          <w:lang w:val="ru-RU"/>
        </w:rPr>
        <w:t xml:space="preserve">Разработка </w:t>
      </w:r>
      <w:r w:rsidR="004804DF" w:rsidRPr="00B67513">
        <w:rPr>
          <w:rFonts w:cs="Times New Roman"/>
          <w:sz w:val="28"/>
          <w:szCs w:val="28"/>
          <w:lang w:val="ru-RU"/>
        </w:rPr>
        <w:t>занятия</w:t>
      </w:r>
      <w:r w:rsidRPr="00B67513">
        <w:rPr>
          <w:rFonts w:cs="Times New Roman"/>
          <w:sz w:val="28"/>
          <w:szCs w:val="28"/>
          <w:lang w:val="ru-RU"/>
        </w:rPr>
        <w:t xml:space="preserve"> (</w:t>
      </w:r>
      <w:r w:rsidR="004804DF" w:rsidRPr="00B67513">
        <w:rPr>
          <w:rFonts w:cs="Times New Roman"/>
          <w:sz w:val="28"/>
          <w:szCs w:val="28"/>
          <w:lang w:val="ru-RU"/>
        </w:rPr>
        <w:t>игры, серии упражнений)…</w:t>
      </w:r>
      <w:r w:rsidR="00971402">
        <w:rPr>
          <w:rFonts w:cs="Times New Roman"/>
          <w:sz w:val="28"/>
          <w:szCs w:val="28"/>
          <w:lang w:val="ru-RU"/>
        </w:rPr>
        <w:t>…………………………. 5</w:t>
      </w:r>
    </w:p>
    <w:p w:rsidR="00D51B72" w:rsidRPr="00B67513" w:rsidRDefault="00D51B72" w:rsidP="00B67513">
      <w:pPr>
        <w:rPr>
          <w:rFonts w:cs="Times New Roman"/>
          <w:sz w:val="28"/>
          <w:szCs w:val="28"/>
          <w:lang w:val="ru-RU"/>
        </w:rPr>
      </w:pPr>
      <w:r w:rsidRPr="00B67513">
        <w:rPr>
          <w:rFonts w:cs="Times New Roman"/>
          <w:sz w:val="28"/>
          <w:szCs w:val="28"/>
          <w:lang w:val="ru-RU"/>
        </w:rPr>
        <w:t>Прило</w:t>
      </w:r>
      <w:r w:rsidR="00971402">
        <w:rPr>
          <w:rFonts w:cs="Times New Roman"/>
          <w:sz w:val="28"/>
          <w:szCs w:val="28"/>
          <w:lang w:val="ru-RU"/>
        </w:rPr>
        <w:t>жения………………………………………………………………….. 6</w:t>
      </w:r>
    </w:p>
    <w:p w:rsidR="00D51B72" w:rsidRPr="00B67513" w:rsidRDefault="00D51B72" w:rsidP="00B67513">
      <w:pPr>
        <w:rPr>
          <w:rFonts w:cs="Times New Roman"/>
          <w:sz w:val="28"/>
          <w:szCs w:val="28"/>
          <w:lang w:val="ru-RU"/>
        </w:rPr>
      </w:pPr>
      <w:r w:rsidRPr="00B67513">
        <w:rPr>
          <w:rFonts w:cs="Times New Roman"/>
          <w:sz w:val="28"/>
          <w:szCs w:val="28"/>
          <w:lang w:val="ru-RU"/>
        </w:rPr>
        <w:t>Список лит</w:t>
      </w:r>
      <w:r w:rsidR="00971402">
        <w:rPr>
          <w:rFonts w:cs="Times New Roman"/>
          <w:sz w:val="28"/>
          <w:szCs w:val="28"/>
          <w:lang w:val="ru-RU"/>
        </w:rPr>
        <w:t>ературы………………………………………………………….. 8</w:t>
      </w:r>
    </w:p>
    <w:p w:rsidR="00D51B72" w:rsidRPr="00B67513" w:rsidRDefault="00D51B72" w:rsidP="00B67513">
      <w:pPr>
        <w:rPr>
          <w:rFonts w:cs="Times New Roman"/>
          <w:sz w:val="28"/>
          <w:szCs w:val="28"/>
          <w:lang w:val="ru-RU"/>
        </w:rPr>
      </w:pPr>
    </w:p>
    <w:p w:rsidR="00D51B72" w:rsidRDefault="00D51B72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971402" w:rsidRDefault="00971402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rPr>
          <w:rFonts w:cs="Times New Roman"/>
          <w:b/>
          <w:color w:val="FF0000"/>
          <w:sz w:val="28"/>
          <w:szCs w:val="28"/>
          <w:lang w:val="ru-RU"/>
        </w:rPr>
      </w:pPr>
    </w:p>
    <w:p w:rsidR="00B67513" w:rsidRDefault="00B67513" w:rsidP="00B67513">
      <w:pPr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color w:val="000000" w:themeColor="text1"/>
          <w:sz w:val="28"/>
          <w:szCs w:val="28"/>
          <w:lang w:val="ru-RU"/>
        </w:rPr>
        <w:lastRenderedPageBreak/>
        <w:t>Актуальность</w:t>
      </w:r>
    </w:p>
    <w:p w:rsidR="00F12139" w:rsidRDefault="00F12139" w:rsidP="00F12139">
      <w:pPr>
        <w:pStyle w:val="c107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Обеспечение безопасности, сохранение жизни и здоровья участников дорожного движения является главной задачей. Учитывая, что участниками дорожного движения все чаще становятся дети, необходимо целенаправленно организовать работу по подготовке детей к безопасному поведению на дорогах, </w:t>
      </w:r>
      <w:r>
        <w:rPr>
          <w:color w:val="000000"/>
          <w:sz w:val="28"/>
          <w:szCs w:val="22"/>
        </w:rPr>
        <w:t xml:space="preserve">по </w:t>
      </w:r>
      <w:r>
        <w:rPr>
          <w:rStyle w:val="c4"/>
          <w:color w:val="000000"/>
          <w:sz w:val="28"/>
          <w:szCs w:val="28"/>
        </w:rPr>
        <w:t>обучению детей правилам дорожного движения через игровые технологии как средство познавательных способностей детей дошкольного возраста.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F12139" w:rsidRDefault="00F12139" w:rsidP="00F12139">
      <w:pPr>
        <w:pStyle w:val="c107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Все полученные знания и умения закрепляются в играх, которым необходимо уделять большое внимание. Большое значение в умственном воспитании и в развитии интеллекта имеют развивающие игры. Они способствуют развитию памяти, речи, воображения, эмоций; формирует настойчивость, терпение, творческий потенциал личности.</w:t>
      </w:r>
    </w:p>
    <w:p w:rsidR="00F12139" w:rsidRDefault="00F12139" w:rsidP="00F12139">
      <w:pPr>
        <w:pStyle w:val="c1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Формирование и развитие у детей</w:t>
      </w:r>
      <w:r w:rsidR="00725975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умений и навыков безопасного поведения в окружающей дорожно-транспортной среде – это достаточно сложный и длительный учебно-воспитательный процесс, требующий специальных упражнений и применения ряда методов и приёмов:</w:t>
      </w:r>
    </w:p>
    <w:p w:rsidR="00F12139" w:rsidRDefault="00F12139" w:rsidP="00F12139">
      <w:pPr>
        <w:pStyle w:val="c1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 xml:space="preserve">· последовательности – любая новая ступень в обучении ребёнка опирается на уже </w:t>
      </w:r>
      <w:proofErr w:type="gramStart"/>
      <w:r>
        <w:rPr>
          <w:rStyle w:val="c4"/>
          <w:color w:val="000000"/>
          <w:sz w:val="28"/>
          <w:szCs w:val="28"/>
        </w:rPr>
        <w:t>освоенное</w:t>
      </w:r>
      <w:proofErr w:type="gramEnd"/>
      <w:r>
        <w:rPr>
          <w:rStyle w:val="c4"/>
          <w:color w:val="000000"/>
          <w:sz w:val="28"/>
          <w:szCs w:val="28"/>
        </w:rPr>
        <w:t xml:space="preserve"> в предыдущем</w:t>
      </w:r>
      <w:r w:rsidR="00725975">
        <w:rPr>
          <w:rStyle w:val="c4"/>
          <w:color w:val="000000"/>
          <w:sz w:val="28"/>
          <w:szCs w:val="28"/>
        </w:rPr>
        <w:t>;</w:t>
      </w:r>
    </w:p>
    <w:p w:rsidR="00F12139" w:rsidRDefault="00F12139" w:rsidP="00F12139">
      <w:pPr>
        <w:pStyle w:val="c1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· наглядности – дети должны сами все увидеть, услышать, потрогать и тем самым реализовать стремление к познанию</w:t>
      </w:r>
      <w:r w:rsidR="00725975">
        <w:rPr>
          <w:rStyle w:val="c4"/>
          <w:color w:val="000000"/>
          <w:sz w:val="28"/>
          <w:szCs w:val="28"/>
        </w:rPr>
        <w:t>;</w:t>
      </w:r>
    </w:p>
    <w:p w:rsidR="00F12139" w:rsidRDefault="00F12139" w:rsidP="00F12139">
      <w:pPr>
        <w:pStyle w:val="c1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· деятельности – включение ребёнка в игровую, познавательную, поисковую деятельность с целью стимулирования активной жизненной позиции</w:t>
      </w:r>
      <w:r w:rsidR="00725975">
        <w:rPr>
          <w:rStyle w:val="c4"/>
          <w:color w:val="000000"/>
          <w:sz w:val="28"/>
          <w:szCs w:val="28"/>
        </w:rPr>
        <w:t>;</w:t>
      </w:r>
    </w:p>
    <w:p w:rsidR="00F12139" w:rsidRDefault="00F12139" w:rsidP="00F12139">
      <w:pPr>
        <w:pStyle w:val="c1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· дифференцированного подхода – решаются задачи эффективной педагогической помощи детям в совершенствовании их личности, создания специальных педагогических ситуаций, помогающих раскрыть психофизические, личностные способности и возможности воспитанников</w:t>
      </w:r>
      <w:r w:rsidR="00725975">
        <w:rPr>
          <w:rStyle w:val="c4"/>
          <w:color w:val="000000"/>
          <w:sz w:val="28"/>
          <w:szCs w:val="28"/>
        </w:rPr>
        <w:t>;</w:t>
      </w:r>
    </w:p>
    <w:p w:rsidR="00F12139" w:rsidRDefault="00F12139" w:rsidP="00F12139">
      <w:pPr>
        <w:pStyle w:val="c1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· преемственности взаимодействия с ребёнком в условиях дошкольного учреждения и семьи – ничто не убеждает лучше примера родителей.</w:t>
      </w:r>
    </w:p>
    <w:p w:rsidR="00B67513" w:rsidRDefault="00B67513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F12139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725975" w:rsidRDefault="00725975" w:rsidP="00725975">
      <w:pPr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color w:val="000000" w:themeColor="text1"/>
          <w:sz w:val="28"/>
          <w:szCs w:val="28"/>
          <w:lang w:val="ru-RU"/>
        </w:rPr>
        <w:lastRenderedPageBreak/>
        <w:t>Разработка игры «</w:t>
      </w:r>
      <w:r w:rsidR="003F5DF4">
        <w:rPr>
          <w:rFonts w:cs="Times New Roman"/>
          <w:b/>
          <w:color w:val="000000" w:themeColor="text1"/>
          <w:sz w:val="28"/>
          <w:szCs w:val="28"/>
          <w:lang w:val="ru-RU"/>
        </w:rPr>
        <w:t>Наши друзья – д</w:t>
      </w:r>
      <w:bookmarkStart w:id="0" w:name="_GoBack"/>
      <w:bookmarkEnd w:id="0"/>
      <w:r>
        <w:rPr>
          <w:rFonts w:cs="Times New Roman"/>
          <w:b/>
          <w:color w:val="000000" w:themeColor="text1"/>
          <w:sz w:val="28"/>
          <w:szCs w:val="28"/>
          <w:lang w:val="ru-RU"/>
        </w:rPr>
        <w:t>орожные знаки»</w:t>
      </w:r>
    </w:p>
    <w:p w:rsidR="00725975" w:rsidRDefault="00725975" w:rsidP="00725975">
      <w:pPr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Образовательная область: </w:t>
      </w:r>
      <w:r w:rsidRPr="00725975">
        <w:rPr>
          <w:rFonts w:cs="Times New Roman"/>
          <w:color w:val="000000" w:themeColor="text1"/>
          <w:sz w:val="28"/>
          <w:szCs w:val="28"/>
          <w:lang w:val="ru-RU"/>
        </w:rPr>
        <w:t>познавательное развитие</w:t>
      </w:r>
      <w:r w:rsidR="00E0516D">
        <w:rPr>
          <w:rFonts w:cs="Times New Roman"/>
          <w:color w:val="000000" w:themeColor="text1"/>
          <w:sz w:val="28"/>
          <w:szCs w:val="28"/>
          <w:lang w:val="ru-RU"/>
        </w:rPr>
        <w:t>, социально-коммуникативное развитие, речевое развитие.</w:t>
      </w:r>
    </w:p>
    <w:p w:rsidR="00725975" w:rsidRDefault="00E0516D" w:rsidP="00725975">
      <w:pPr>
        <w:rPr>
          <w:sz w:val="28"/>
          <w:szCs w:val="28"/>
          <w:shd w:val="clear" w:color="auto" w:fill="FFFFFF"/>
          <w:lang w:val="ru-RU"/>
        </w:rPr>
      </w:pPr>
      <w:r w:rsidRPr="00E0516D">
        <w:rPr>
          <w:rStyle w:val="a9"/>
          <w:sz w:val="28"/>
          <w:szCs w:val="28"/>
          <w:shd w:val="clear" w:color="auto" w:fill="FFFFFF"/>
          <w:lang w:val="ru-RU"/>
        </w:rPr>
        <w:t>Цель:</w:t>
      </w:r>
      <w:r w:rsidRPr="00E0516D">
        <w:rPr>
          <w:sz w:val="28"/>
          <w:szCs w:val="28"/>
          <w:shd w:val="clear" w:color="auto" w:fill="FFFFFF"/>
        </w:rPr>
        <w:t> </w:t>
      </w:r>
      <w:r w:rsidRPr="00E0516D">
        <w:rPr>
          <w:sz w:val="28"/>
          <w:szCs w:val="28"/>
          <w:shd w:val="clear" w:color="auto" w:fill="FFFFFF"/>
          <w:lang w:val="ru-RU"/>
        </w:rPr>
        <w:t>формировать навыки безопасного</w:t>
      </w:r>
      <w:r>
        <w:rPr>
          <w:sz w:val="28"/>
          <w:szCs w:val="28"/>
          <w:shd w:val="clear" w:color="auto" w:fill="FFFFFF"/>
          <w:lang w:val="ru-RU"/>
        </w:rPr>
        <w:t xml:space="preserve"> поведения, </w:t>
      </w:r>
      <w:r w:rsidR="00B73980">
        <w:rPr>
          <w:sz w:val="28"/>
          <w:szCs w:val="28"/>
          <w:shd w:val="clear" w:color="auto" w:fill="FFFFFF"/>
          <w:lang w:val="ru-RU"/>
        </w:rPr>
        <w:t>закреплять правила дорожного движения,</w:t>
      </w:r>
      <w:r>
        <w:rPr>
          <w:sz w:val="28"/>
          <w:szCs w:val="28"/>
          <w:shd w:val="clear" w:color="auto" w:fill="FFFFFF"/>
          <w:lang w:val="ru-RU"/>
        </w:rPr>
        <w:t xml:space="preserve"> развивать </w:t>
      </w:r>
      <w:r w:rsidRPr="00E0516D">
        <w:rPr>
          <w:sz w:val="28"/>
          <w:szCs w:val="28"/>
          <w:shd w:val="clear" w:color="auto" w:fill="FFFFFF"/>
          <w:lang w:val="ru-RU"/>
        </w:rPr>
        <w:t>речь, мелкую моторику рук.</w:t>
      </w:r>
    </w:p>
    <w:p w:rsidR="00E0516D" w:rsidRPr="00E0516D" w:rsidRDefault="00E0516D" w:rsidP="00725975">
      <w:pPr>
        <w:rPr>
          <w:rFonts w:cs="Times New Roman"/>
          <w:sz w:val="28"/>
          <w:szCs w:val="28"/>
          <w:lang w:val="ru-RU"/>
        </w:rPr>
      </w:pPr>
      <w:r>
        <w:rPr>
          <w:b/>
          <w:sz w:val="28"/>
          <w:szCs w:val="28"/>
          <w:shd w:val="clear" w:color="auto" w:fill="FFFFFF"/>
          <w:lang w:val="ru-RU"/>
        </w:rPr>
        <w:t xml:space="preserve">Материал: </w:t>
      </w:r>
      <w:r>
        <w:rPr>
          <w:sz w:val="28"/>
          <w:szCs w:val="28"/>
          <w:shd w:val="clear" w:color="auto" w:fill="FFFFFF"/>
          <w:lang w:val="ru-RU"/>
        </w:rPr>
        <w:t xml:space="preserve">карточки с изображением дорожных знаков, игровые наборы «Дары </w:t>
      </w:r>
      <w:proofErr w:type="spellStart"/>
      <w:r>
        <w:rPr>
          <w:sz w:val="28"/>
          <w:szCs w:val="28"/>
          <w:shd w:val="clear" w:color="auto" w:fill="FFFFFF"/>
          <w:lang w:val="ru-RU"/>
        </w:rPr>
        <w:t>Фрёбеля</w:t>
      </w:r>
      <w:proofErr w:type="spellEnd"/>
      <w:r>
        <w:rPr>
          <w:sz w:val="28"/>
          <w:szCs w:val="28"/>
          <w:shd w:val="clear" w:color="auto" w:fill="FFFFFF"/>
          <w:lang w:val="ru-RU"/>
        </w:rPr>
        <w:t>» № 7, № 8, № 9, № 10.</w:t>
      </w:r>
    </w:p>
    <w:p w:rsidR="00725975" w:rsidRPr="00E0516D" w:rsidRDefault="00725975" w:rsidP="00725975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725975">
        <w:rPr>
          <w:rFonts w:cs="Times New Roman"/>
          <w:b/>
          <w:color w:val="000000" w:themeColor="text1"/>
          <w:sz w:val="28"/>
          <w:szCs w:val="28"/>
          <w:lang w:val="ru-RU"/>
        </w:rPr>
        <w:t>Содержание работы:</w:t>
      </w:r>
      <w:r w:rsidR="00E0516D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E0516D">
        <w:rPr>
          <w:rFonts w:cs="Times New Roman"/>
          <w:color w:val="000000" w:themeColor="text1"/>
          <w:sz w:val="28"/>
          <w:szCs w:val="28"/>
          <w:lang w:val="ru-RU"/>
        </w:rPr>
        <w:t xml:space="preserve">у детей карточки с </w:t>
      </w:r>
      <w:r w:rsidR="00E0516D">
        <w:rPr>
          <w:sz w:val="28"/>
          <w:szCs w:val="28"/>
          <w:shd w:val="clear" w:color="auto" w:fill="FFFFFF"/>
          <w:lang w:val="ru-RU"/>
        </w:rPr>
        <w:t xml:space="preserve">изображением дорожных знаков и </w:t>
      </w:r>
    </w:p>
    <w:p w:rsidR="00E0516D" w:rsidRDefault="00E0516D" w:rsidP="00E0516D">
      <w:pPr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игровые наборы «Дары </w:t>
      </w:r>
      <w:proofErr w:type="spellStart"/>
      <w:r>
        <w:rPr>
          <w:sz w:val="28"/>
          <w:szCs w:val="28"/>
          <w:shd w:val="clear" w:color="auto" w:fill="FFFFFF"/>
          <w:lang w:val="ru-RU"/>
        </w:rPr>
        <w:t>Фрёбеля</w:t>
      </w:r>
      <w:proofErr w:type="spellEnd"/>
      <w:r>
        <w:rPr>
          <w:sz w:val="28"/>
          <w:szCs w:val="28"/>
          <w:shd w:val="clear" w:color="auto" w:fill="FFFFFF"/>
          <w:lang w:val="ru-RU"/>
        </w:rPr>
        <w:t>» № 7, № 8, № 9, № 10.</w:t>
      </w:r>
    </w:p>
    <w:p w:rsidR="00E0516D" w:rsidRDefault="00E0516D" w:rsidP="00E0516D">
      <w:pPr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Дети выкладывают изображение дорожного знака.</w:t>
      </w:r>
    </w:p>
    <w:p w:rsidR="00B73980" w:rsidRDefault="00B73980" w:rsidP="00E0516D">
      <w:pPr>
        <w:rPr>
          <w:sz w:val="28"/>
          <w:szCs w:val="28"/>
          <w:shd w:val="clear" w:color="auto" w:fill="FFFFFF"/>
          <w:lang w:val="ru-RU"/>
        </w:rPr>
      </w:pPr>
    </w:p>
    <w:p w:rsidR="00B73980" w:rsidRDefault="00B73980" w:rsidP="00E0516D">
      <w:pPr>
        <w:rPr>
          <w:sz w:val="28"/>
          <w:szCs w:val="28"/>
          <w:shd w:val="clear" w:color="auto" w:fill="FFFFFF"/>
          <w:lang w:val="ru-RU"/>
        </w:rPr>
      </w:pPr>
    </w:p>
    <w:p w:rsidR="00B73980" w:rsidRDefault="00B73980" w:rsidP="00E0516D">
      <w:pPr>
        <w:rPr>
          <w:sz w:val="28"/>
          <w:szCs w:val="28"/>
          <w:shd w:val="clear" w:color="auto" w:fill="FFFFFF"/>
          <w:lang w:val="ru-RU"/>
        </w:rPr>
      </w:pPr>
    </w:p>
    <w:p w:rsidR="00B73980" w:rsidRDefault="00B73980" w:rsidP="00E0516D">
      <w:pPr>
        <w:rPr>
          <w:sz w:val="28"/>
          <w:szCs w:val="28"/>
          <w:shd w:val="clear" w:color="auto" w:fill="FFFFFF"/>
          <w:lang w:val="ru-RU"/>
        </w:rPr>
      </w:pPr>
    </w:p>
    <w:p w:rsidR="00B73980" w:rsidRDefault="00B73980" w:rsidP="00E0516D">
      <w:pPr>
        <w:rPr>
          <w:sz w:val="28"/>
          <w:szCs w:val="28"/>
          <w:shd w:val="clear" w:color="auto" w:fill="FFFFFF"/>
          <w:lang w:val="ru-RU"/>
        </w:rPr>
      </w:pPr>
    </w:p>
    <w:p w:rsidR="00B73980" w:rsidRDefault="00B73980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971402" w:rsidRPr="00E0516D" w:rsidRDefault="00971402" w:rsidP="00E0516D">
      <w:pPr>
        <w:rPr>
          <w:rFonts w:cs="Times New Roman"/>
          <w:sz w:val="28"/>
          <w:szCs w:val="28"/>
          <w:lang w:val="ru-RU"/>
        </w:rPr>
      </w:pPr>
    </w:p>
    <w:p w:rsidR="00E0516D" w:rsidRPr="00E0516D" w:rsidRDefault="00E0516D" w:rsidP="00725975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B73980" w:rsidRDefault="00971402" w:rsidP="00971402">
      <w:pPr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lastRenderedPageBreak/>
        <w:t>Приложения</w:t>
      </w:r>
    </w:p>
    <w:p w:rsidR="00971402" w:rsidRDefault="00971402" w:rsidP="00971402">
      <w:pPr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B73980" w:rsidRDefault="00971402" w:rsidP="00725975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940425" cy="2887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9_0946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80" w:rsidRDefault="00B73980" w:rsidP="00725975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71402" w:rsidRDefault="00971402" w:rsidP="00725975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940425" cy="2887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9_0947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02" w:rsidRDefault="00971402" w:rsidP="00725975">
      <w:pPr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</w:pPr>
    </w:p>
    <w:p w:rsidR="00971402" w:rsidRDefault="00971402" w:rsidP="00725975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497705" cy="925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9_0951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80" w:rsidRDefault="00971402" w:rsidP="00725975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  <w:r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5823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9_1711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80" w:rsidRDefault="00B73980" w:rsidP="00725975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B73980" w:rsidRDefault="00B73980" w:rsidP="00725975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E0516D" w:rsidRPr="00E0516D" w:rsidRDefault="00E0516D" w:rsidP="00E0516D">
      <w:pPr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E0516D">
        <w:rPr>
          <w:rFonts w:cs="Times New Roman"/>
          <w:b/>
          <w:sz w:val="28"/>
          <w:szCs w:val="28"/>
          <w:lang w:val="ru-RU"/>
        </w:rPr>
        <w:t>Список литературы</w:t>
      </w:r>
    </w:p>
    <w:p w:rsidR="00E0516D" w:rsidRPr="00E0516D" w:rsidRDefault="00E0516D" w:rsidP="00725975">
      <w:pPr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Комплект методических пособий по работе с игровым набором «Дары </w:t>
      </w:r>
      <w:proofErr w:type="spellStart"/>
      <w:r>
        <w:rPr>
          <w:rFonts w:cs="Times New Roman"/>
          <w:color w:val="000000" w:themeColor="text1"/>
          <w:sz w:val="28"/>
          <w:szCs w:val="28"/>
          <w:lang w:val="ru-RU"/>
        </w:rPr>
        <w:t>Фрёбеля</w:t>
      </w:r>
      <w:proofErr w:type="spellEnd"/>
      <w:r>
        <w:rPr>
          <w:rFonts w:cs="Times New Roman"/>
          <w:color w:val="000000" w:themeColor="text1"/>
          <w:sz w:val="28"/>
          <w:szCs w:val="28"/>
          <w:lang w:val="ru-RU"/>
        </w:rPr>
        <w:t>».</w:t>
      </w:r>
    </w:p>
    <w:sectPr w:rsidR="00E0516D" w:rsidRPr="00E0516D" w:rsidSect="0018520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298" w:rsidRDefault="005C7298" w:rsidP="00D51B72">
      <w:pPr>
        <w:spacing w:line="240" w:lineRule="auto"/>
      </w:pPr>
      <w:r>
        <w:separator/>
      </w:r>
    </w:p>
  </w:endnote>
  <w:endnote w:type="continuationSeparator" w:id="0">
    <w:p w:rsidR="005C7298" w:rsidRDefault="005C7298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219680"/>
      <w:docPartObj>
        <w:docPartGallery w:val="Page Numbers (Bottom of Page)"/>
        <w:docPartUnique/>
      </w:docPartObj>
    </w:sdtPr>
    <w:sdtEndPr/>
    <w:sdtContent>
      <w:p w:rsidR="00D51B72" w:rsidRDefault="0087273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DF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51B72" w:rsidRDefault="00D51B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298" w:rsidRDefault="005C7298" w:rsidP="00D51B72">
      <w:pPr>
        <w:spacing w:line="240" w:lineRule="auto"/>
      </w:pPr>
      <w:r>
        <w:separator/>
      </w:r>
    </w:p>
  </w:footnote>
  <w:footnote w:type="continuationSeparator" w:id="0">
    <w:p w:rsidR="005C7298" w:rsidRDefault="005C7298" w:rsidP="00D51B7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B72"/>
    <w:rsid w:val="00035E93"/>
    <w:rsid w:val="00115ACA"/>
    <w:rsid w:val="00185207"/>
    <w:rsid w:val="001C5215"/>
    <w:rsid w:val="001C7658"/>
    <w:rsid w:val="00240B3A"/>
    <w:rsid w:val="0026384D"/>
    <w:rsid w:val="002642B6"/>
    <w:rsid w:val="00265A8F"/>
    <w:rsid w:val="00291CD4"/>
    <w:rsid w:val="003C26BC"/>
    <w:rsid w:val="003F5DF4"/>
    <w:rsid w:val="004131C5"/>
    <w:rsid w:val="004804DF"/>
    <w:rsid w:val="005402AE"/>
    <w:rsid w:val="005C7298"/>
    <w:rsid w:val="00697779"/>
    <w:rsid w:val="00725975"/>
    <w:rsid w:val="00872733"/>
    <w:rsid w:val="00940449"/>
    <w:rsid w:val="00971402"/>
    <w:rsid w:val="00B67513"/>
    <w:rsid w:val="00B73980"/>
    <w:rsid w:val="00BB7C74"/>
    <w:rsid w:val="00C253BF"/>
    <w:rsid w:val="00D33CF7"/>
    <w:rsid w:val="00D51B72"/>
    <w:rsid w:val="00DC2F8F"/>
    <w:rsid w:val="00E0516D"/>
    <w:rsid w:val="00F12139"/>
    <w:rsid w:val="00F5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paragraph" w:customStyle="1" w:styleId="c107">
    <w:name w:val="c107"/>
    <w:basedOn w:val="a"/>
    <w:rsid w:val="00F1213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customStyle="1" w:styleId="c4">
    <w:name w:val="c4"/>
    <w:basedOn w:val="a0"/>
    <w:rsid w:val="00F12139"/>
  </w:style>
  <w:style w:type="paragraph" w:customStyle="1" w:styleId="c15">
    <w:name w:val="c15"/>
    <w:basedOn w:val="a"/>
    <w:rsid w:val="00F1213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styleId="a9">
    <w:name w:val="Strong"/>
    <w:basedOn w:val="a0"/>
    <w:uiPriority w:val="22"/>
    <w:qFormat/>
    <w:rsid w:val="00E0516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714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1402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9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5A75E-E5FA-4295-BDBC-CD94F28F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1</cp:lastModifiedBy>
  <cp:revision>11</cp:revision>
  <dcterms:created xsi:type="dcterms:W3CDTF">2022-03-27T12:54:00Z</dcterms:created>
  <dcterms:modified xsi:type="dcterms:W3CDTF">2023-03-29T20:07:00Z</dcterms:modified>
</cp:coreProperties>
</file>